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1105"/>
        <w:gridCol w:w="1330"/>
        <w:gridCol w:w="2435"/>
        <w:gridCol w:w="2435"/>
      </w:tblGrid>
      <w:tr w:rsidR="0066367C" w:rsidRPr="001135F7" w14:paraId="63114197" w14:textId="77777777" w:rsidTr="00CC1926">
        <w:tc>
          <w:tcPr>
            <w:tcW w:w="97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2115C" w14:textId="77777777" w:rsidR="0066367C" w:rsidRPr="00341538" w:rsidRDefault="0066367C" w:rsidP="00CC1926">
            <w:pPr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</w:pPr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 xml:space="preserve">Principal </w:t>
            </w:r>
            <w:proofErr w:type="spellStart"/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>Applicant</w:t>
            </w:r>
            <w:proofErr w:type="spellEnd"/>
            <w:r w:rsidRPr="00341538">
              <w:rPr>
                <w:rFonts w:cs="Arial"/>
                <w:b/>
                <w:color w:val="004B89"/>
                <w:sz w:val="24"/>
                <w:szCs w:val="24"/>
                <w:lang w:val="fr-FR"/>
              </w:rPr>
              <w:t xml:space="preserve"> CV </w:t>
            </w:r>
            <w:r w:rsidRPr="00341538">
              <w:rPr>
                <w:rFonts w:cs="Arial"/>
                <w:b/>
                <w:i/>
                <w:iCs/>
                <w:color w:val="004B89"/>
                <w:sz w:val="24"/>
                <w:szCs w:val="24"/>
                <w:lang w:val="fr-FR"/>
              </w:rPr>
              <w:t>(max 2 pages)</w:t>
            </w:r>
          </w:p>
          <w:p w14:paraId="27A0E8D7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  <w:lang w:val="fr-FR"/>
              </w:rPr>
            </w:pPr>
          </w:p>
        </w:tc>
      </w:tr>
      <w:tr w:rsidR="0066367C" w:rsidRPr="00341538" w14:paraId="1E5D3B6E" w14:textId="77777777" w:rsidTr="00CC1926">
        <w:tc>
          <w:tcPr>
            <w:tcW w:w="3539" w:type="dxa"/>
            <w:gridSpan w:val="2"/>
            <w:tcBorders>
              <w:top w:val="single" w:sz="4" w:space="0" w:color="auto"/>
            </w:tcBorders>
            <w:shd w:val="clear" w:color="auto" w:fill="004B89"/>
          </w:tcPr>
          <w:p w14:paraId="280E349E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Name</w:t>
            </w:r>
          </w:p>
        </w:tc>
        <w:tc>
          <w:tcPr>
            <w:tcW w:w="6200" w:type="dxa"/>
            <w:gridSpan w:val="3"/>
            <w:tcBorders>
              <w:top w:val="single" w:sz="4" w:space="0" w:color="auto"/>
            </w:tcBorders>
          </w:tcPr>
          <w:p w14:paraId="4405676B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42FB7EC1" w14:textId="77777777" w:rsidTr="00CC1926">
        <w:tc>
          <w:tcPr>
            <w:tcW w:w="3539" w:type="dxa"/>
            <w:gridSpan w:val="2"/>
            <w:shd w:val="clear" w:color="auto" w:fill="004B89"/>
          </w:tcPr>
          <w:p w14:paraId="79BDB057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ORCID ID</w:t>
            </w:r>
          </w:p>
        </w:tc>
        <w:tc>
          <w:tcPr>
            <w:tcW w:w="6200" w:type="dxa"/>
            <w:gridSpan w:val="3"/>
          </w:tcPr>
          <w:p w14:paraId="7D230172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7B6D136C" w14:textId="77777777" w:rsidTr="00CC1926">
        <w:tc>
          <w:tcPr>
            <w:tcW w:w="3539" w:type="dxa"/>
            <w:gridSpan w:val="2"/>
            <w:shd w:val="clear" w:color="auto" w:fill="004B89"/>
          </w:tcPr>
          <w:p w14:paraId="453A9432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Current post(s)</w:t>
            </w:r>
          </w:p>
        </w:tc>
        <w:tc>
          <w:tcPr>
            <w:tcW w:w="6200" w:type="dxa"/>
            <w:gridSpan w:val="3"/>
          </w:tcPr>
          <w:p w14:paraId="73541315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1168BF5E" w14:textId="77777777" w:rsidTr="00CC1926">
        <w:tc>
          <w:tcPr>
            <w:tcW w:w="3539" w:type="dxa"/>
            <w:gridSpan w:val="2"/>
            <w:shd w:val="clear" w:color="auto" w:fill="004B89"/>
          </w:tcPr>
          <w:p w14:paraId="228F0DBF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If you are currently employed on a contract, contract end date</w:t>
            </w:r>
          </w:p>
        </w:tc>
        <w:tc>
          <w:tcPr>
            <w:tcW w:w="6200" w:type="dxa"/>
            <w:gridSpan w:val="3"/>
          </w:tcPr>
          <w:p w14:paraId="650F276F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58B880EA" w14:textId="77777777" w:rsidTr="00CC1926">
        <w:tc>
          <w:tcPr>
            <w:tcW w:w="3539" w:type="dxa"/>
            <w:gridSpan w:val="2"/>
            <w:shd w:val="clear" w:color="auto" w:fill="004B89"/>
          </w:tcPr>
          <w:p w14:paraId="7A823E27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6200" w:type="dxa"/>
            <w:gridSpan w:val="3"/>
          </w:tcPr>
          <w:p w14:paraId="71976988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009D804D" w14:textId="77777777" w:rsidTr="00CC1926">
        <w:tc>
          <w:tcPr>
            <w:tcW w:w="3539" w:type="dxa"/>
            <w:gridSpan w:val="2"/>
            <w:tcBorders>
              <w:bottom w:val="single" w:sz="4" w:space="0" w:color="auto"/>
            </w:tcBorders>
            <w:shd w:val="clear" w:color="auto" w:fill="004B89"/>
          </w:tcPr>
          <w:p w14:paraId="39366A40" w14:textId="77777777" w:rsidR="0066367C" w:rsidRPr="00341538" w:rsidRDefault="0066367C" w:rsidP="00CC1926">
            <w:pPr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Which of the following best describes your position</w:t>
            </w:r>
          </w:p>
        </w:tc>
        <w:tc>
          <w:tcPr>
            <w:tcW w:w="6200" w:type="dxa"/>
            <w:gridSpan w:val="3"/>
            <w:tcBorders>
              <w:bottom w:val="single" w:sz="4" w:space="0" w:color="auto"/>
            </w:tcBorders>
          </w:tcPr>
          <w:p w14:paraId="7796D989" w14:textId="77777777" w:rsidR="0066367C" w:rsidRPr="00341538" w:rsidRDefault="00000000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52745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Academic researcher</w:t>
            </w:r>
          </w:p>
          <w:p w14:paraId="71245720" w14:textId="77777777" w:rsidR="0066367C" w:rsidRPr="00341538" w:rsidRDefault="00000000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18445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Clinician</w:t>
            </w:r>
          </w:p>
          <w:p w14:paraId="1A2F584B" w14:textId="77777777" w:rsidR="0066367C" w:rsidRPr="00341538" w:rsidRDefault="00000000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73026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Clinical researcher</w:t>
            </w:r>
          </w:p>
          <w:p w14:paraId="255AFDDB" w14:textId="77777777" w:rsidR="0066367C" w:rsidRPr="00341538" w:rsidRDefault="00000000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sdt>
              <w:sdtPr>
                <w:rPr>
                  <w:rFonts w:cs="Arial"/>
                  <w:b/>
                  <w:sz w:val="24"/>
                  <w:szCs w:val="24"/>
                </w:rPr>
                <w:id w:val="-10032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67C" w:rsidRPr="0034153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66367C" w:rsidRPr="0034153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66367C" w:rsidRPr="00341538">
              <w:rPr>
                <w:rFonts w:cs="Arial"/>
                <w:bCs/>
                <w:sz w:val="24"/>
                <w:szCs w:val="24"/>
              </w:rPr>
              <w:t>Other (please specify)</w:t>
            </w:r>
          </w:p>
          <w:p w14:paraId="2EC96E6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4BFBFACA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354FA865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197BF9FC" w14:textId="77777777" w:rsidTr="00CC1926">
        <w:tc>
          <w:tcPr>
            <w:tcW w:w="9739" w:type="dxa"/>
            <w:gridSpan w:val="5"/>
            <w:shd w:val="clear" w:color="auto" w:fill="004B89"/>
          </w:tcPr>
          <w:p w14:paraId="1CD1036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Previously held posts </w:t>
            </w:r>
            <w:r w:rsidRPr="00341538">
              <w:rPr>
                <w:rFonts w:cs="Arial"/>
                <w:bCs/>
                <w:i/>
                <w:iCs/>
                <w:sz w:val="24"/>
                <w:szCs w:val="24"/>
              </w:rPr>
              <w:t>(most recent first, maximum 3 entries)</w:t>
            </w:r>
          </w:p>
        </w:tc>
      </w:tr>
      <w:tr w:rsidR="0066367C" w:rsidRPr="00341538" w14:paraId="71CACAD0" w14:textId="77777777" w:rsidTr="00CC1926">
        <w:tc>
          <w:tcPr>
            <w:tcW w:w="2434" w:type="dxa"/>
            <w:shd w:val="clear" w:color="auto" w:fill="004B89"/>
          </w:tcPr>
          <w:p w14:paraId="4431E62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2435" w:type="dxa"/>
            <w:gridSpan w:val="2"/>
            <w:shd w:val="clear" w:color="auto" w:fill="004B89"/>
          </w:tcPr>
          <w:p w14:paraId="49583DF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35" w:type="dxa"/>
            <w:shd w:val="clear" w:color="auto" w:fill="004B89"/>
          </w:tcPr>
          <w:p w14:paraId="594D081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2435" w:type="dxa"/>
            <w:shd w:val="clear" w:color="auto" w:fill="004B89"/>
          </w:tcPr>
          <w:p w14:paraId="7B3D17E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Position</w:t>
            </w:r>
          </w:p>
        </w:tc>
      </w:tr>
      <w:tr w:rsidR="0066367C" w:rsidRPr="00341538" w14:paraId="3A58FE19" w14:textId="77777777" w:rsidTr="00CC1926">
        <w:tc>
          <w:tcPr>
            <w:tcW w:w="2434" w:type="dxa"/>
          </w:tcPr>
          <w:p w14:paraId="0BD37BE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4B4648B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6260FDA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3DEFFA1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647A3253" w14:textId="77777777" w:rsidTr="00CC1926">
        <w:tc>
          <w:tcPr>
            <w:tcW w:w="2434" w:type="dxa"/>
          </w:tcPr>
          <w:p w14:paraId="0318C71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689ABE8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138C46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78A6CB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559DBE26" w14:textId="77777777" w:rsidTr="00CC1926">
        <w:tc>
          <w:tcPr>
            <w:tcW w:w="2434" w:type="dxa"/>
            <w:tcBorders>
              <w:bottom w:val="single" w:sz="4" w:space="0" w:color="auto"/>
            </w:tcBorders>
          </w:tcPr>
          <w:p w14:paraId="3EE985A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1FBA0A6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3F2EC380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000EDF6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20F4EE24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1F948D14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18"/>
                <w:szCs w:val="18"/>
              </w:rPr>
            </w:pPr>
          </w:p>
        </w:tc>
      </w:tr>
      <w:tr w:rsidR="0066367C" w:rsidRPr="00341538" w14:paraId="69BC278D" w14:textId="77777777" w:rsidTr="00CC1926">
        <w:tc>
          <w:tcPr>
            <w:tcW w:w="9739" w:type="dxa"/>
            <w:gridSpan w:val="5"/>
            <w:shd w:val="clear" w:color="auto" w:fill="004B89"/>
          </w:tcPr>
          <w:p w14:paraId="6F60A58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Education and training</w:t>
            </w:r>
            <w:r w:rsidRPr="00341538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341538">
              <w:rPr>
                <w:rFonts w:cs="Arial"/>
                <w:bCs/>
                <w:i/>
                <w:iCs/>
                <w:sz w:val="24"/>
                <w:szCs w:val="24"/>
              </w:rPr>
              <w:t>(most recent first, maximum 3 entries)</w:t>
            </w:r>
          </w:p>
        </w:tc>
      </w:tr>
      <w:tr w:rsidR="0066367C" w:rsidRPr="00341538" w14:paraId="585D9AE6" w14:textId="77777777" w:rsidTr="00CC1926">
        <w:tc>
          <w:tcPr>
            <w:tcW w:w="2434" w:type="dxa"/>
            <w:shd w:val="clear" w:color="auto" w:fill="004B89"/>
          </w:tcPr>
          <w:p w14:paraId="72464CD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Start date</w:t>
            </w:r>
          </w:p>
        </w:tc>
        <w:tc>
          <w:tcPr>
            <w:tcW w:w="2435" w:type="dxa"/>
            <w:gridSpan w:val="2"/>
            <w:shd w:val="clear" w:color="auto" w:fill="004B89"/>
          </w:tcPr>
          <w:p w14:paraId="0E00027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End date</w:t>
            </w:r>
          </w:p>
        </w:tc>
        <w:tc>
          <w:tcPr>
            <w:tcW w:w="2435" w:type="dxa"/>
            <w:shd w:val="clear" w:color="auto" w:fill="004B89"/>
          </w:tcPr>
          <w:p w14:paraId="316C82CD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Organisation</w:t>
            </w:r>
          </w:p>
        </w:tc>
        <w:tc>
          <w:tcPr>
            <w:tcW w:w="2435" w:type="dxa"/>
            <w:shd w:val="clear" w:color="auto" w:fill="004B89"/>
          </w:tcPr>
          <w:p w14:paraId="2AE2C2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  <w:r w:rsidRPr="00341538">
              <w:rPr>
                <w:rFonts w:cs="Arial"/>
                <w:bCs/>
                <w:sz w:val="24"/>
                <w:szCs w:val="24"/>
              </w:rPr>
              <w:t>Position</w:t>
            </w:r>
          </w:p>
        </w:tc>
      </w:tr>
      <w:tr w:rsidR="0066367C" w:rsidRPr="00341538" w14:paraId="6E6828C0" w14:textId="77777777" w:rsidTr="00CC1926">
        <w:tc>
          <w:tcPr>
            <w:tcW w:w="2434" w:type="dxa"/>
          </w:tcPr>
          <w:p w14:paraId="1A0C535B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65E68FD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592822E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73CF2FC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7563A674" w14:textId="77777777" w:rsidTr="00CC1926">
        <w:tc>
          <w:tcPr>
            <w:tcW w:w="2434" w:type="dxa"/>
          </w:tcPr>
          <w:p w14:paraId="2CF03095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</w:tcPr>
          <w:p w14:paraId="15848E1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194BA02F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14:paraId="054CFBC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25516075" w14:textId="77777777" w:rsidTr="00CC1926">
        <w:tc>
          <w:tcPr>
            <w:tcW w:w="2434" w:type="dxa"/>
            <w:tcBorders>
              <w:bottom w:val="single" w:sz="4" w:space="0" w:color="auto"/>
            </w:tcBorders>
          </w:tcPr>
          <w:p w14:paraId="0AF5B3F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0F04EB83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4ACBB497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</w:tcPr>
          <w:p w14:paraId="03DBE0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24"/>
                <w:szCs w:val="24"/>
              </w:rPr>
            </w:pPr>
          </w:p>
        </w:tc>
      </w:tr>
      <w:tr w:rsidR="0066367C" w:rsidRPr="00341538" w14:paraId="771B0B28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3DEE395A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Cs/>
                <w:sz w:val="18"/>
                <w:szCs w:val="18"/>
              </w:rPr>
            </w:pPr>
          </w:p>
        </w:tc>
      </w:tr>
      <w:tr w:rsidR="0066367C" w:rsidRPr="00341538" w14:paraId="726BAF0F" w14:textId="77777777" w:rsidTr="00CC1926">
        <w:tc>
          <w:tcPr>
            <w:tcW w:w="9739" w:type="dxa"/>
            <w:gridSpan w:val="5"/>
            <w:shd w:val="clear" w:color="auto" w:fill="004B89"/>
          </w:tcPr>
          <w:p w14:paraId="6387F916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 xml:space="preserve">Previous applications to and grants awarded from Sight Research UK </w:t>
            </w:r>
            <w:r w:rsidRPr="00341538">
              <w:rPr>
                <w:rFonts w:cs="Arial"/>
                <w:b/>
                <w:i/>
                <w:iCs/>
                <w:sz w:val="24"/>
                <w:szCs w:val="24"/>
              </w:rPr>
              <w:t>(previously National Eye Research Centre)</w:t>
            </w:r>
          </w:p>
        </w:tc>
      </w:tr>
      <w:tr w:rsidR="0066367C" w:rsidRPr="00341538" w14:paraId="7E4F48EE" w14:textId="77777777" w:rsidTr="00CC1926">
        <w:tc>
          <w:tcPr>
            <w:tcW w:w="9739" w:type="dxa"/>
            <w:gridSpan w:val="5"/>
            <w:tcBorders>
              <w:bottom w:val="single" w:sz="4" w:space="0" w:color="auto"/>
            </w:tcBorders>
          </w:tcPr>
          <w:p w14:paraId="2827CC2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3749408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103C8F39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2393FD32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42ADE0C0" w14:textId="77777777" w:rsidR="0066367C" w:rsidRPr="005C68C0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649678EE" w14:textId="77777777" w:rsidTr="00CC1926">
        <w:tc>
          <w:tcPr>
            <w:tcW w:w="9739" w:type="dxa"/>
            <w:gridSpan w:val="5"/>
            <w:shd w:val="clear" w:color="auto" w:fill="004B89"/>
          </w:tcPr>
          <w:p w14:paraId="7F6519AA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Grants awarded from other funders</w:t>
            </w:r>
          </w:p>
        </w:tc>
      </w:tr>
      <w:tr w:rsidR="0066367C" w:rsidRPr="00341538" w14:paraId="101EF7C6" w14:textId="77777777" w:rsidTr="00CC1926">
        <w:tc>
          <w:tcPr>
            <w:tcW w:w="9739" w:type="dxa"/>
            <w:gridSpan w:val="5"/>
            <w:tcBorders>
              <w:bottom w:val="single" w:sz="4" w:space="0" w:color="auto"/>
            </w:tcBorders>
          </w:tcPr>
          <w:p w14:paraId="7BAA2B2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E3284A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2318F941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66367C" w:rsidRPr="00341538" w14:paraId="1508CE22" w14:textId="77777777" w:rsidTr="00CC1926">
        <w:tc>
          <w:tcPr>
            <w:tcW w:w="9739" w:type="dxa"/>
            <w:gridSpan w:val="5"/>
            <w:tcBorders>
              <w:left w:val="nil"/>
              <w:right w:val="nil"/>
            </w:tcBorders>
          </w:tcPr>
          <w:p w14:paraId="55D6C750" w14:textId="77777777" w:rsidR="0066367C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  <w:p w14:paraId="0F143382" w14:textId="77777777" w:rsidR="001135F7" w:rsidRPr="005C68C0" w:rsidRDefault="001135F7" w:rsidP="00CC1926">
            <w:pPr>
              <w:tabs>
                <w:tab w:val="left" w:pos="1308"/>
              </w:tabs>
              <w:rPr>
                <w:rFonts w:cs="Arial"/>
                <w:b/>
                <w:sz w:val="18"/>
                <w:szCs w:val="18"/>
              </w:rPr>
            </w:pPr>
          </w:p>
        </w:tc>
      </w:tr>
      <w:tr w:rsidR="0066367C" w:rsidRPr="00341538" w14:paraId="4AC7F38F" w14:textId="77777777" w:rsidTr="00CC1926">
        <w:tc>
          <w:tcPr>
            <w:tcW w:w="9739" w:type="dxa"/>
            <w:gridSpan w:val="5"/>
            <w:shd w:val="clear" w:color="auto" w:fill="004B89"/>
          </w:tcPr>
          <w:p w14:paraId="0DD8A1E8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 w:rsidRPr="00341538">
              <w:rPr>
                <w:rFonts w:cs="Arial"/>
                <w:b/>
                <w:sz w:val="24"/>
                <w:szCs w:val="24"/>
              </w:rPr>
              <w:t>Publications</w:t>
            </w:r>
          </w:p>
        </w:tc>
      </w:tr>
      <w:tr w:rsidR="0066367C" w:rsidRPr="00341538" w14:paraId="0301DCED" w14:textId="77777777" w:rsidTr="00CC1926">
        <w:tc>
          <w:tcPr>
            <w:tcW w:w="9739" w:type="dxa"/>
            <w:gridSpan w:val="5"/>
          </w:tcPr>
          <w:p w14:paraId="2EDE54F2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042990C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75F63FFE" w14:textId="77777777" w:rsidR="0066367C" w:rsidRPr="00341538" w:rsidRDefault="0066367C" w:rsidP="00CC192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9852811" w14:textId="62A534F9" w:rsidR="0066367C" w:rsidRDefault="0066367C" w:rsidP="0066367C">
      <w:pPr>
        <w:overflowPunct/>
        <w:autoSpaceDE/>
        <w:autoSpaceDN/>
        <w:adjustRightInd/>
        <w:textAlignment w:val="auto"/>
        <w:rPr>
          <w:rFonts w:cs="Arial"/>
          <w:b/>
          <w:bCs/>
          <w:color w:val="004B89"/>
          <w:sz w:val="18"/>
          <w:szCs w:val="1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734"/>
      </w:tblGrid>
      <w:tr w:rsidR="00CD6295" w:rsidRPr="00341538" w14:paraId="028FC9CF" w14:textId="77777777" w:rsidTr="00F64C06">
        <w:tc>
          <w:tcPr>
            <w:tcW w:w="9739" w:type="dxa"/>
            <w:shd w:val="clear" w:color="auto" w:fill="004B89"/>
          </w:tcPr>
          <w:p w14:paraId="288B4982" w14:textId="77777777" w:rsidR="00CD6295" w:rsidRPr="00341538" w:rsidRDefault="00CD6295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Your background</w:t>
            </w:r>
          </w:p>
        </w:tc>
      </w:tr>
      <w:tr w:rsidR="00CD6295" w:rsidRPr="00341538" w14:paraId="0B937A12" w14:textId="77777777" w:rsidTr="00F64C06">
        <w:tc>
          <w:tcPr>
            <w:tcW w:w="9739" w:type="dxa"/>
          </w:tcPr>
          <w:p w14:paraId="613DCBE9" w14:textId="77777777" w:rsidR="00CD6295" w:rsidRDefault="00CD6295" w:rsidP="00F64C0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  <w:r w:rsidRPr="00B029B4">
              <w:rPr>
                <w:rFonts w:cs="Arial"/>
                <w:bCs/>
                <w:i/>
                <w:iCs/>
                <w:sz w:val="24"/>
                <w:szCs w:val="24"/>
              </w:rPr>
              <w:t xml:space="preserve">Please briefly describe your research background and how this grant would </w:t>
            </w:r>
            <w:r>
              <w:rPr>
                <w:rFonts w:cs="Arial"/>
                <w:bCs/>
                <w:i/>
                <w:iCs/>
                <w:sz w:val="24"/>
                <w:szCs w:val="24"/>
              </w:rPr>
              <w:t xml:space="preserve">accelerate </w:t>
            </w:r>
            <w:r w:rsidRPr="00B029B4">
              <w:rPr>
                <w:rFonts w:cs="Arial"/>
                <w:bCs/>
                <w:i/>
                <w:iCs/>
                <w:sz w:val="24"/>
                <w:szCs w:val="24"/>
              </w:rPr>
              <w:t>your current – and future – research.</w:t>
            </w:r>
            <w:r>
              <w:rPr>
                <w:rFonts w:cs="Arial"/>
                <w:bCs/>
                <w:i/>
                <w:iCs/>
                <w:sz w:val="24"/>
                <w:szCs w:val="24"/>
              </w:rPr>
              <w:t xml:space="preserve"> (max 300 words)</w:t>
            </w:r>
          </w:p>
          <w:p w14:paraId="0F3264B8" w14:textId="77777777" w:rsidR="006F0646" w:rsidRDefault="006F0646" w:rsidP="00F64C06">
            <w:pPr>
              <w:tabs>
                <w:tab w:val="left" w:pos="1308"/>
              </w:tabs>
              <w:rPr>
                <w:rFonts w:cs="Arial"/>
                <w:bCs/>
                <w:i/>
                <w:iCs/>
                <w:sz w:val="24"/>
                <w:szCs w:val="24"/>
              </w:rPr>
            </w:pPr>
          </w:p>
          <w:p w14:paraId="1AC48EF4" w14:textId="77777777" w:rsidR="00CD6295" w:rsidRDefault="00CD6295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01ACE0F0" w14:textId="77777777" w:rsidR="00CD6295" w:rsidRDefault="00CD6295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603E16CD" w14:textId="77777777" w:rsidR="00CD6295" w:rsidRDefault="00CD6295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48FD987B" w14:textId="77777777" w:rsidR="00CD6295" w:rsidRDefault="00CD6295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738CE049" w14:textId="77777777" w:rsidR="006F0646" w:rsidRPr="00341538" w:rsidRDefault="006F0646" w:rsidP="00F64C06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43CF87A4" w14:textId="77777777" w:rsidR="00CD6295" w:rsidRPr="00341538" w:rsidRDefault="00CD6295" w:rsidP="00F64C06">
            <w:pPr>
              <w:tabs>
                <w:tab w:val="left" w:pos="2220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61B8BDC3" w14:textId="77777777" w:rsidR="001135F7" w:rsidRDefault="001135F7" w:rsidP="0066367C">
      <w:pPr>
        <w:overflowPunct/>
        <w:autoSpaceDE/>
        <w:autoSpaceDN/>
        <w:adjustRightInd/>
        <w:textAlignment w:val="auto"/>
        <w:rPr>
          <w:rFonts w:cs="Arial"/>
          <w:b/>
          <w:bCs/>
          <w:color w:val="004B89"/>
          <w:sz w:val="18"/>
          <w:szCs w:val="18"/>
        </w:rPr>
      </w:pPr>
    </w:p>
    <w:p w14:paraId="5D28EBE0" w14:textId="77777777" w:rsidR="001135F7" w:rsidRPr="005C68C0" w:rsidRDefault="001135F7" w:rsidP="0066367C">
      <w:pPr>
        <w:overflowPunct/>
        <w:autoSpaceDE/>
        <w:autoSpaceDN/>
        <w:adjustRightInd/>
        <w:textAlignment w:val="auto"/>
        <w:rPr>
          <w:rFonts w:cs="Arial"/>
          <w:b/>
          <w:bCs/>
          <w:color w:val="004B89"/>
          <w:sz w:val="18"/>
          <w:szCs w:val="1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734"/>
      </w:tblGrid>
      <w:tr w:rsidR="005C68C0" w:rsidRPr="00341538" w14:paraId="491D1FB4" w14:textId="77777777" w:rsidTr="00AB30FE">
        <w:tc>
          <w:tcPr>
            <w:tcW w:w="9739" w:type="dxa"/>
            <w:shd w:val="clear" w:color="auto" w:fill="004B89"/>
          </w:tcPr>
          <w:p w14:paraId="652EA281" w14:textId="1B8F5F4B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Signature and Date Signed</w:t>
            </w:r>
          </w:p>
        </w:tc>
      </w:tr>
      <w:tr w:rsidR="005C68C0" w:rsidRPr="00341538" w14:paraId="6467FB21" w14:textId="77777777" w:rsidTr="00AB30FE">
        <w:tc>
          <w:tcPr>
            <w:tcW w:w="9739" w:type="dxa"/>
          </w:tcPr>
          <w:p w14:paraId="7D562B5B" w14:textId="77777777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42EB1C02" w14:textId="77777777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  <w:p w14:paraId="509E4FCB" w14:textId="77777777" w:rsidR="005C68C0" w:rsidRPr="00341538" w:rsidRDefault="005C68C0" w:rsidP="00AB30FE">
            <w:pPr>
              <w:tabs>
                <w:tab w:val="left" w:pos="1308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C215109" w14:textId="77777777" w:rsidR="005C68C0" w:rsidRPr="00341538" w:rsidRDefault="005C68C0" w:rsidP="0066367C">
      <w:pPr>
        <w:overflowPunct/>
        <w:autoSpaceDE/>
        <w:autoSpaceDN/>
        <w:adjustRightInd/>
        <w:textAlignment w:val="auto"/>
        <w:rPr>
          <w:rFonts w:cs="Arial"/>
          <w:b/>
          <w:bCs/>
          <w:color w:val="004B89"/>
          <w:sz w:val="24"/>
          <w:szCs w:val="24"/>
        </w:rPr>
      </w:pPr>
    </w:p>
    <w:sectPr w:rsidR="005C68C0" w:rsidRPr="00341538" w:rsidSect="0066367C">
      <w:headerReference w:type="default" r:id="rId10"/>
      <w:footerReference w:type="default" r:id="rId11"/>
      <w:pgSz w:w="11909" w:h="16834"/>
      <w:pgMar w:top="2127" w:right="1080" w:bottom="1276" w:left="1080" w:header="720" w:footer="3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ED73" w14:textId="77777777" w:rsidR="00FC5AF1" w:rsidRDefault="00FC5AF1" w:rsidP="0066367C">
      <w:r>
        <w:separator/>
      </w:r>
    </w:p>
  </w:endnote>
  <w:endnote w:type="continuationSeparator" w:id="0">
    <w:p w14:paraId="6E09EFB1" w14:textId="77777777" w:rsidR="00FC5AF1" w:rsidRDefault="00FC5AF1" w:rsidP="0066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FB26" w14:textId="77777777" w:rsidR="0066367C" w:rsidRPr="000A60AF" w:rsidRDefault="0066367C">
    <w:pPr>
      <w:pStyle w:val="Footer"/>
      <w:rPr>
        <w:rFonts w:ascii="TT Norms Regular" w:hAnsi="TT Norms Regular"/>
      </w:rPr>
    </w:pPr>
    <w:r w:rsidRPr="000A60AF">
      <w:rPr>
        <w:rFonts w:ascii="TT Norms Regular" w:hAnsi="TT Norms Regular"/>
        <w:color w:val="004B89"/>
        <w:sz w:val="20"/>
        <w:szCs w:val="18"/>
      </w:rPr>
      <w:t xml:space="preserve">Application for a SRUK </w:t>
    </w:r>
    <w:r>
      <w:rPr>
        <w:rFonts w:ascii="TT Norms Regular" w:hAnsi="TT Norms Regular"/>
        <w:color w:val="004B89"/>
        <w:sz w:val="20"/>
        <w:szCs w:val="18"/>
      </w:rPr>
      <w:t>Seed</w:t>
    </w:r>
    <w:r w:rsidRPr="000A60AF">
      <w:rPr>
        <w:rFonts w:ascii="TT Norms Regular" w:hAnsi="TT Norms Regular"/>
        <w:color w:val="004B89"/>
        <w:sz w:val="20"/>
        <w:szCs w:val="18"/>
      </w:rPr>
      <w:t xml:space="preserve"> Award                                           </w:t>
    </w:r>
    <w:r w:rsidRPr="000A60AF">
      <w:rPr>
        <w:rFonts w:ascii="TT Norms Regular" w:hAnsi="TT Norms Regular"/>
        <w:color w:val="004B89"/>
        <w:sz w:val="20"/>
        <w:szCs w:val="18"/>
      </w:rPr>
      <w:tab/>
    </w:r>
    <w:r>
      <w:rPr>
        <w:rFonts w:ascii="TT Norms Regular" w:hAnsi="TT Norms Regular"/>
        <w:color w:val="004B89"/>
        <w:sz w:val="20"/>
        <w:szCs w:val="18"/>
      </w:rPr>
      <w:t xml:space="preserve">      </w:t>
    </w:r>
    <w:r>
      <w:rPr>
        <w:rFonts w:ascii="TT Norms Regular" w:hAnsi="TT Norms Regular"/>
        <w:color w:val="004B89"/>
        <w:sz w:val="20"/>
        <w:szCs w:val="18"/>
      </w:rPr>
      <w:tab/>
    </w:r>
    <w:r w:rsidRPr="000A60AF">
      <w:rPr>
        <w:rFonts w:ascii="TT Norms Regular" w:hAnsi="TT Norms Regular"/>
        <w:color w:val="004B89"/>
        <w:sz w:val="20"/>
        <w:szCs w:val="18"/>
      </w:rPr>
      <w:t xml:space="preserve">Page 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begin"/>
    </w:r>
    <w:r w:rsidRPr="000A60AF">
      <w:rPr>
        <w:rFonts w:ascii="TT Norms Regular" w:hAnsi="TT Norms Regular"/>
        <w:b/>
        <w:bCs/>
        <w:color w:val="004B89"/>
        <w:sz w:val="20"/>
        <w:szCs w:val="18"/>
      </w:rPr>
      <w:instrText xml:space="preserve"> PAGE  \* Arabic  \* MERGEFORMAT </w:instrTex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separate"/>
    </w:r>
    <w:r w:rsidRPr="000A60AF">
      <w:rPr>
        <w:rFonts w:ascii="TT Norms Regular" w:hAnsi="TT Norms Regular"/>
        <w:b/>
        <w:bCs/>
        <w:noProof/>
        <w:color w:val="004B89"/>
        <w:sz w:val="20"/>
        <w:szCs w:val="18"/>
      </w:rPr>
      <w:t>1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end"/>
    </w:r>
    <w:r w:rsidRPr="000A60AF">
      <w:rPr>
        <w:rFonts w:ascii="TT Norms Regular" w:hAnsi="TT Norms Regular"/>
        <w:color w:val="004B89"/>
        <w:sz w:val="20"/>
        <w:szCs w:val="18"/>
      </w:rPr>
      <w:t xml:space="preserve"> of 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begin"/>
    </w:r>
    <w:r w:rsidRPr="000A60AF">
      <w:rPr>
        <w:rFonts w:ascii="TT Norms Regular" w:hAnsi="TT Norms Regular"/>
        <w:b/>
        <w:bCs/>
        <w:color w:val="004B89"/>
        <w:sz w:val="20"/>
        <w:szCs w:val="18"/>
      </w:rPr>
      <w:instrText xml:space="preserve"> NUMPAGES  \* Arabic  \* MERGEFORMAT </w:instrTex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separate"/>
    </w:r>
    <w:r w:rsidRPr="000A60AF">
      <w:rPr>
        <w:rFonts w:ascii="TT Norms Regular" w:hAnsi="TT Norms Regular"/>
        <w:b/>
        <w:bCs/>
        <w:noProof/>
        <w:color w:val="004B89"/>
        <w:sz w:val="20"/>
        <w:szCs w:val="18"/>
      </w:rPr>
      <w:t>2</w:t>
    </w:r>
    <w:r w:rsidRPr="000A60AF">
      <w:rPr>
        <w:rFonts w:ascii="TT Norms Regular" w:hAnsi="TT Norms Regular"/>
        <w:b/>
        <w:bCs/>
        <w:color w:val="004B89"/>
        <w:sz w:val="20"/>
        <w:szCs w:val="18"/>
      </w:rPr>
      <w:fldChar w:fldCharType="end"/>
    </w:r>
    <w:r w:rsidRPr="000A60AF">
      <w:rPr>
        <w:rFonts w:ascii="TT Norms Regular" w:hAnsi="TT Norms Regula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34EB" w14:textId="77777777" w:rsidR="00FC5AF1" w:rsidRDefault="00FC5AF1" w:rsidP="0066367C">
      <w:r>
        <w:separator/>
      </w:r>
    </w:p>
  </w:footnote>
  <w:footnote w:type="continuationSeparator" w:id="0">
    <w:p w14:paraId="5800828B" w14:textId="77777777" w:rsidR="00FC5AF1" w:rsidRDefault="00FC5AF1" w:rsidP="0066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E605" w14:textId="77777777" w:rsidR="0066367C" w:rsidRDefault="0066367C">
    <w:pPr>
      <w:pStyle w:val="Header"/>
    </w:pPr>
    <w:r>
      <w:rPr>
        <w:noProof/>
      </w:rPr>
      <w:drawing>
        <wp:inline distT="0" distB="0" distL="0" distR="0" wp14:anchorId="55EE0AE0" wp14:editId="282423B2">
          <wp:extent cx="1794291" cy="691763"/>
          <wp:effectExtent l="0" t="0" r="0" b="0"/>
          <wp:docPr id="19" name="Picture 1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282" cy="697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7C8"/>
    <w:multiLevelType w:val="hybridMultilevel"/>
    <w:tmpl w:val="9A24F6A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E6E3A"/>
    <w:multiLevelType w:val="hybridMultilevel"/>
    <w:tmpl w:val="D64A7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D776F"/>
    <w:multiLevelType w:val="hybridMultilevel"/>
    <w:tmpl w:val="74C8A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729E0"/>
    <w:multiLevelType w:val="hybridMultilevel"/>
    <w:tmpl w:val="565ED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504939"/>
    <w:multiLevelType w:val="hybridMultilevel"/>
    <w:tmpl w:val="8D66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5106">
    <w:abstractNumId w:val="4"/>
  </w:num>
  <w:num w:numId="2" w16cid:durableId="1426727222">
    <w:abstractNumId w:val="0"/>
  </w:num>
  <w:num w:numId="3" w16cid:durableId="759911018">
    <w:abstractNumId w:val="3"/>
  </w:num>
  <w:num w:numId="4" w16cid:durableId="1476684178">
    <w:abstractNumId w:val="1"/>
  </w:num>
  <w:num w:numId="5" w16cid:durableId="10958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9F"/>
    <w:rsid w:val="00066B9F"/>
    <w:rsid w:val="001135F7"/>
    <w:rsid w:val="00124AF7"/>
    <w:rsid w:val="00167E90"/>
    <w:rsid w:val="00293EEB"/>
    <w:rsid w:val="004D3BB0"/>
    <w:rsid w:val="005209CD"/>
    <w:rsid w:val="005418C3"/>
    <w:rsid w:val="005C68C0"/>
    <w:rsid w:val="0066367C"/>
    <w:rsid w:val="006F0646"/>
    <w:rsid w:val="00806805"/>
    <w:rsid w:val="00844E98"/>
    <w:rsid w:val="0086368C"/>
    <w:rsid w:val="008D3C2E"/>
    <w:rsid w:val="00A06F33"/>
    <w:rsid w:val="00C556F3"/>
    <w:rsid w:val="00CD6295"/>
    <w:rsid w:val="00EB1F43"/>
    <w:rsid w:val="00F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07CD4"/>
  <w15:chartTrackingRefBased/>
  <w15:docId w15:val="{21E513BC-8CBD-4C74-BD5D-B32ED5E4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66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B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B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636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6636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character" w:styleId="Hyperlink">
    <w:name w:val="Hyperlink"/>
    <w:rsid w:val="0066367C"/>
    <w:rPr>
      <w:color w:val="0000FF"/>
      <w:u w:val="single"/>
    </w:rPr>
  </w:style>
  <w:style w:type="table" w:styleId="TableGrid">
    <w:name w:val="Table Grid"/>
    <w:basedOn w:val="TableNormal"/>
    <w:rsid w:val="006636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66367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367C"/>
    <w:rPr>
      <w:rFonts w:ascii="Arial" w:eastAsia="Times New Roman" w:hAnsi="Arial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rsid w:val="0066367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6367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66367C"/>
    <w:rPr>
      <w:vertAlign w:val="superscript"/>
    </w:rPr>
  </w:style>
  <w:style w:type="character" w:styleId="CommentReference">
    <w:name w:val="annotation reference"/>
    <w:basedOn w:val="DefaultParagraphFont"/>
    <w:rsid w:val="006636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67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6367C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1fb79e-318d-49db-86f6-afe9983d38d7">
      <Terms xmlns="http://schemas.microsoft.com/office/infopath/2007/PartnerControls"/>
    </lcf76f155ced4ddcb4097134ff3c332f>
    <TaxCatchAll xmlns="54bee6c8-67b7-4839-8545-6e94260317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84FE4EC66C4CA2121133E12B7B43" ma:contentTypeVersion="19" ma:contentTypeDescription="Create a new document." ma:contentTypeScope="" ma:versionID="7b9570b4917991a52efebf0d7c54b053">
  <xsd:schema xmlns:xsd="http://www.w3.org/2001/XMLSchema" xmlns:xs="http://www.w3.org/2001/XMLSchema" xmlns:p="http://schemas.microsoft.com/office/2006/metadata/properties" xmlns:ns2="6c1fb79e-318d-49db-86f6-afe9983d38d7" xmlns:ns3="54bee6c8-67b7-4839-8545-6e9426031770" targetNamespace="http://schemas.microsoft.com/office/2006/metadata/properties" ma:root="true" ma:fieldsID="1824b892c922516693f9b99b2c3df09c" ns2:_="" ns3:_="">
    <xsd:import namespace="6c1fb79e-318d-49db-86f6-afe9983d38d7"/>
    <xsd:import namespace="54bee6c8-67b7-4839-8545-6e9426031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fb79e-318d-49db-86f6-afe9983d3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da42c7-3555-49cb-aa42-ad1e8e029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e6c8-67b7-4839-8545-6e9426031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21a4c9-e9fb-44f2-ab07-b3fc25126d2c}" ma:internalName="TaxCatchAll" ma:showField="CatchAllData" ma:web="54bee6c8-67b7-4839-8545-6e9426031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AA4808-E855-45DE-AF52-D439A11766C9}">
  <ds:schemaRefs>
    <ds:schemaRef ds:uri="http://schemas.microsoft.com/office/2006/metadata/properties"/>
    <ds:schemaRef ds:uri="http://schemas.microsoft.com/office/infopath/2007/PartnerControls"/>
    <ds:schemaRef ds:uri="6c1fb79e-318d-49db-86f6-afe9983d38d7"/>
    <ds:schemaRef ds:uri="54bee6c8-67b7-4839-8545-6e9426031770"/>
  </ds:schemaRefs>
</ds:datastoreItem>
</file>

<file path=customXml/itemProps2.xml><?xml version="1.0" encoding="utf-8"?>
<ds:datastoreItem xmlns:ds="http://schemas.openxmlformats.org/officeDocument/2006/customXml" ds:itemID="{2C37ECC6-7778-4D97-BAE1-D3D13A38B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A64A9-332A-4F4E-AB56-E5E8BC15F2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van Dyk</dc:creator>
  <cp:keywords/>
  <dc:description/>
  <cp:lastModifiedBy>Lisa McKeever</cp:lastModifiedBy>
  <cp:revision>7</cp:revision>
  <dcterms:created xsi:type="dcterms:W3CDTF">2025-03-17T16:14:00Z</dcterms:created>
  <dcterms:modified xsi:type="dcterms:W3CDTF">2026-05-28T13:05:00Z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0x010100724484FE4EC66C4CA2121133E12B7B43</vt:lpwstr>
  </property>
  <property fmtid="{D5CDD505-2E9C-101B-9397-08002B2CF9AE}" pid="3" name="MediaServiceImageTags">
    <vt:lpwstr/>
  </property>
</Properties>
</file>